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E27F69">
        <w:rPr>
          <w:b/>
          <w:sz w:val="22"/>
          <w:szCs w:val="22"/>
          <w:u w:val="single"/>
        </w:rPr>
        <w:t>OBJAVA ZA WEB:</w:t>
      </w:r>
    </w:p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</w:p>
    <w:p w:rsidR="00003977" w:rsidRDefault="00FF6005" w:rsidP="00003977">
      <w:pPr>
        <w:ind w:firstLine="708"/>
        <w:jc w:val="both"/>
        <w:rPr>
          <w:i/>
          <w:sz w:val="22"/>
          <w:szCs w:val="22"/>
        </w:rPr>
      </w:pPr>
      <w:r w:rsidRPr="00FF6005">
        <w:rPr>
          <w:i/>
          <w:sz w:val="22"/>
          <w:szCs w:val="22"/>
        </w:rPr>
        <w:t>Na temelju provedenih Javnih poziva za sufinanciranje izgradnje, postavljanja ili uređenja spomen-obilježja žrtvama stradalim u Domovinskom ratu, sredstvima Državnog proračuna Republike Hrvatske u 2017. godini na području Republike Hrvatske (KLASA: 564-01/17-03/11, URBROJ: 522-03/1-</w:t>
      </w:r>
      <w:proofErr w:type="spellStart"/>
      <w:r w:rsidRPr="00FF6005">
        <w:rPr>
          <w:i/>
          <w:sz w:val="22"/>
          <w:szCs w:val="22"/>
        </w:rPr>
        <w:t>1</w:t>
      </w:r>
      <w:proofErr w:type="spellEnd"/>
      <w:r w:rsidRPr="00FF6005">
        <w:rPr>
          <w:i/>
          <w:sz w:val="22"/>
          <w:szCs w:val="22"/>
        </w:rPr>
        <w:t>-17-4 i 13 od 10. travnja i 19. rujna 2017. godine), koji su bili objavljeni 24. travnja 2017. godine i 25. rujna 2017. godine te Odlukama o sufinanciranju izgradnje, postavljanja ili uređenja spomen-obilježja sredstvima Državnog proračuna Republike Hrvatske za 2017. godinu (KLASA: 564-01/17-03/11, URBROJ: 522-03/1-</w:t>
      </w:r>
      <w:proofErr w:type="spellStart"/>
      <w:r w:rsidRPr="00FF6005">
        <w:rPr>
          <w:i/>
          <w:sz w:val="22"/>
          <w:szCs w:val="22"/>
        </w:rPr>
        <w:t>1</w:t>
      </w:r>
      <w:proofErr w:type="spellEnd"/>
      <w:r w:rsidRPr="00FF6005">
        <w:rPr>
          <w:i/>
          <w:sz w:val="22"/>
          <w:szCs w:val="22"/>
        </w:rPr>
        <w:t>-17-2 i 12 od 10. travnja i 19. rujna 2017. godine) Ministarstvo objavljuje rezultate Javnog poziva:</w:t>
      </w:r>
    </w:p>
    <w:p w:rsidR="00FF6005" w:rsidRDefault="00FF6005" w:rsidP="00003977">
      <w:pPr>
        <w:ind w:firstLine="708"/>
        <w:jc w:val="both"/>
        <w:rPr>
          <w:sz w:val="22"/>
          <w:szCs w:val="22"/>
        </w:rPr>
      </w:pPr>
    </w:p>
    <w:p w:rsidR="00003977" w:rsidRDefault="00003977" w:rsidP="00003977">
      <w:pPr>
        <w:jc w:val="both"/>
        <w:rPr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5"/>
        <w:gridCol w:w="3571"/>
        <w:gridCol w:w="3402"/>
        <w:gridCol w:w="1559"/>
      </w:tblGrid>
      <w:tr w:rsidR="00FF6005" w:rsidRPr="00F26AC0" w:rsidTr="00FF6005">
        <w:trPr>
          <w:trHeight w:val="49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I. JAVNI POZIV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RBR.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PODNOSITELJ ZAHTJEVA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NAZIV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ODOBRENI IZNOS u kunama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Općina Bednja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Spomen-park branitelja iz Domovinskog 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Općina Lovas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Spomen-područje Minsko polje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</w:tr>
      <w:tr w:rsidR="00FF6005" w:rsidRPr="00F26AC0" w:rsidTr="00527A92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hrvatskih vojnih invalida Domovinskog rata Dugo Selo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Spomen-obilježje žrtvama stradalim u Domovinskom ratu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hrvatskih branitelja liječenih od PTSP-a županije Sisačko-moslavačke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Spomen-obilježje Miroslavu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Perisu</w:t>
            </w:r>
            <w:proofErr w:type="spellEnd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 u selu Stipan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obitelji poginulih hrvatskih branitelja Domovinskog rata Karlovačke županije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Muzejski postav stalne izložbe Domovinskog rata Karlovac 1991.-1995.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</w:tr>
      <w:tr w:rsidR="00FF6005" w:rsidRPr="00F26AC0" w:rsidTr="00527A92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HVIDR-a Dubrava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sz w:val="18"/>
                <w:szCs w:val="18"/>
              </w:rPr>
            </w:pPr>
            <w:r w:rsidRPr="00F26AC0">
              <w:rPr>
                <w:rFonts w:ascii="Calibri" w:hAnsi="Calibri"/>
                <w:sz w:val="18"/>
                <w:szCs w:val="18"/>
              </w:rPr>
              <w:t xml:space="preserve">Spomen-park Žarka </w:t>
            </w:r>
            <w:proofErr w:type="spellStart"/>
            <w:r w:rsidRPr="00F26AC0">
              <w:rPr>
                <w:rFonts w:ascii="Calibri" w:hAnsi="Calibri"/>
                <w:sz w:val="18"/>
                <w:szCs w:val="18"/>
              </w:rPr>
              <w:t>Manjkasa</w:t>
            </w:r>
            <w:proofErr w:type="spellEnd"/>
            <w:r w:rsidRPr="00F26AC0">
              <w:rPr>
                <w:rFonts w:ascii="Calibri" w:hAnsi="Calibri"/>
                <w:sz w:val="18"/>
                <w:szCs w:val="18"/>
              </w:rPr>
              <w:t xml:space="preserve"> - Crvenkape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4A0D93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F6005" w:rsidRPr="00F26AC0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Grad Lepoglava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Park 12 branitelja sa spomen-obilježjem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</w:tr>
      <w:tr w:rsidR="00FF6005" w:rsidRPr="00F26AC0" w:rsidTr="00527A92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obitelji poginulih branitelja Domovinskog rata RH Kusonje 91-93.</w:t>
            </w: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br/>
              <w:t>Bjelovarsko-bilogorske županije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Spomen-područje Kusonje s kapelicom Male Gospe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Grad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Popovača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Spomen-obilježje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pok</w:t>
            </w:r>
            <w:proofErr w:type="spellEnd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. generalu Zvonimiru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Červenku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Općina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Josipdol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Spomen-ploča hrvatskim braniteljima poginulima u Domovinskom ratu sa područja Općine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Josipdol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F26AC0" w:rsidTr="00527A92">
        <w:trPr>
          <w:trHeight w:val="4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ratnih veterana 1. gardijske brigade Tigrovi Krapinsko-zagorske županije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Spomen-bista Božidara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Brumena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45.000,00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106. brigade ZNG RH Osijek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Spomen-ploča poginulim braniteljima 106. brigade ZNG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12.000,00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Udruga hrvatskih branitelja liječenih od PTSP-a Krapinsko-zagorske županije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Spomen-obilježje poginulim i umrlim hrvatskim braniteljima u Domovinskom ratu 1991-1995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F26AC0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Općina Špišić Bukovica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Spomen-obilježje hrvatskim braniteljima sa područja Općine Špišić Bukovice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45.000,00</w:t>
            </w:r>
          </w:p>
        </w:tc>
      </w:tr>
      <w:tr w:rsidR="00FF6005" w:rsidRPr="00F26AC0" w:rsidTr="00527A92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Općina Majur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F26AC0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 xml:space="preserve">Spomen-kapelica u </w:t>
            </w:r>
            <w:proofErr w:type="spellStart"/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Kostrićima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F26AC0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6AC0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</w:tbl>
    <w:p w:rsidR="00FF6005" w:rsidRDefault="00FF6005" w:rsidP="00003977">
      <w:pPr>
        <w:jc w:val="both"/>
        <w:rPr>
          <w:sz w:val="22"/>
          <w:szCs w:val="22"/>
        </w:rPr>
        <w:sectPr w:rsidR="00FF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5"/>
        <w:gridCol w:w="3571"/>
        <w:gridCol w:w="3402"/>
        <w:gridCol w:w="1559"/>
      </w:tblGrid>
      <w:tr w:rsidR="00FF6005" w:rsidRPr="00571F78" w:rsidTr="00FF6005">
        <w:trPr>
          <w:trHeight w:val="41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F6005" w:rsidRPr="00571F78" w:rsidRDefault="00FF6005" w:rsidP="00FF60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</w:t>
            </w:r>
            <w:r w:rsidR="00622149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. JAVNI POZIV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RBR.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PODNOSITELJ ZAHTJEVA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NAZIV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ODOBRENI IZNOS u kunama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Grad Sinj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Spomen-prostor poginulim braniteljima Domovinskog rata Cetinske Krajine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57.000,00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Općina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Tompojevci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Spomen-obilježje žrtvama stradalim u Domovinskom ratu u naselju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Bokšić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</w:tr>
      <w:tr w:rsidR="00FF6005" w:rsidRPr="00571F78" w:rsidTr="00527A92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„Vukovarske majke“ Udruga roditelja i obitelji zarobljenih i nasilno odvedenih hrvatskih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ranitelja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Spomen-obilježje žrtvama stradalim u Domovinskom ratu u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Općina Jasenovac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Spomen-obilježje hrvatskim braniteljima u spomen-parku u Jasenovcu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4A0D93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37.000</w:t>
            </w:r>
            <w:r w:rsidR="00FF6005" w:rsidRPr="00571F78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</w:tr>
      <w:tr w:rsidR="00FF6005" w:rsidRPr="00571F78" w:rsidTr="00527A92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Udruga dragovoljaca i veterana Domovinskog rata Šibensko-kninske županije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Spomen-dom Domovinskog rata na području Šibensko-kninske županije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70.000,00</w:t>
            </w:r>
          </w:p>
        </w:tc>
      </w:tr>
      <w:tr w:rsidR="00FF6005" w:rsidRPr="00571F78" w:rsidTr="00527A92">
        <w:trPr>
          <w:trHeight w:val="28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Požeško-slavonska županija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Spomenik poginulim braniteljima na Papuku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Udruga HVIDR-a Orahovica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Spomen-obilježje poginulom hrvatskom branitelju Željku Majoru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40.000,00</w:t>
            </w:r>
          </w:p>
        </w:tc>
      </w:tr>
      <w:tr w:rsidR="00FF6005" w:rsidRPr="00571F78" w:rsidTr="00527A92">
        <w:trPr>
          <w:trHeight w:val="5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Grad Bjelovar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Spomenik "Poginulim braniteljima Domovinskog rata" u Bjelovaru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30.000,00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Općina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Čeminac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Spomen-obilježje poginulim mještanima Grabovca u Domovinskom ratu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Općina Nova Kapela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Spomen-soba branitelja Općine Nova Kapela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571F78" w:rsidTr="00527A92">
        <w:trPr>
          <w:trHeight w:val="54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Udruga ratni veterani, veterani Domovinskog rata Grada Petrinja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Spomen-ploča osnutka ZNG Petrinja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3.100,00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Općina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Čačinci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Spomen-obilježje poginulom hrvatskom branitelju Josipu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Jurencu</w:t>
            </w:r>
            <w:proofErr w:type="spellEnd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 u mjestu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Paušinci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40.000,00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Grad Ploče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Spomenik hrvatskim braniteljima u Pločama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40.000,00</w:t>
            </w:r>
          </w:p>
        </w:tc>
      </w:tr>
      <w:tr w:rsidR="00FF6005" w:rsidRPr="00571F78" w:rsidTr="00527A9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Općina Kula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Norinska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Spomenik poginulim braniteljima u Domovinskom ratu,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Bagalović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FF6005" w:rsidRPr="00571F78" w:rsidTr="00622149">
        <w:trPr>
          <w:trHeight w:val="3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005" w:rsidRPr="00571F78" w:rsidRDefault="00FF6005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 xml:space="preserve">Spomen-park hrvatskih branitelja u </w:t>
            </w:r>
            <w:proofErr w:type="spellStart"/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Laslovu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005" w:rsidRPr="00571F78" w:rsidRDefault="00FF6005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F78"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</w:tr>
      <w:tr w:rsidR="00622149" w:rsidRPr="00571F78" w:rsidTr="00622149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149" w:rsidRPr="00571F78" w:rsidRDefault="00622149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49" w:rsidRPr="00571F78" w:rsidRDefault="00622149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Grad Pakrac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149" w:rsidRPr="00571F78" w:rsidRDefault="00622149" w:rsidP="00527A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2149">
              <w:rPr>
                <w:rFonts w:ascii="Calibri" w:hAnsi="Calibri"/>
                <w:color w:val="000000"/>
                <w:sz w:val="18"/>
                <w:szCs w:val="18"/>
              </w:rPr>
              <w:t>Spomen-obilježje hrvatskim braniteljima u Pakracu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149" w:rsidRPr="00571F78" w:rsidRDefault="00622149" w:rsidP="00527A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</w:tr>
    </w:tbl>
    <w:p w:rsidR="00FF6005" w:rsidRDefault="00FF6005" w:rsidP="00003977">
      <w:pPr>
        <w:jc w:val="both"/>
        <w:rPr>
          <w:sz w:val="22"/>
          <w:szCs w:val="22"/>
        </w:rPr>
      </w:pPr>
    </w:p>
    <w:p w:rsidR="00003977" w:rsidRDefault="00003977"/>
    <w:sectPr w:rsidR="0000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7"/>
    <w:rsid w:val="00003977"/>
    <w:rsid w:val="003049E1"/>
    <w:rsid w:val="004A0D93"/>
    <w:rsid w:val="00622149"/>
    <w:rsid w:val="00B118D6"/>
    <w:rsid w:val="00D82E12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2</cp:revision>
  <dcterms:created xsi:type="dcterms:W3CDTF">2018-02-07T10:16:00Z</dcterms:created>
  <dcterms:modified xsi:type="dcterms:W3CDTF">2018-02-07T10:16:00Z</dcterms:modified>
</cp:coreProperties>
</file>